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ICE CREAM WE LOVE, EL PARAÍSO PARA LOS AMANTES DEL HELADO EN </w:t>
      </w:r>
      <w:r w:rsidDel="00000000" w:rsidR="00000000" w:rsidRPr="00000000">
        <w:rPr>
          <w:rFonts w:ascii="Archivo" w:cs="Archivo" w:eastAsia="Archivo" w:hAnsi="Archivo"/>
          <w:b w:val="1"/>
          <w:sz w:val="24"/>
          <w:szCs w:val="24"/>
          <w:rtl w:val="0"/>
        </w:rPr>
        <w:t xml:space="preserve">BAL HARBOUR VILLAGE</w:t>
      </w:r>
      <w:r w:rsidDel="00000000" w:rsidR="00000000" w:rsidRPr="00000000">
        <w:rPr>
          <w:rFonts w:ascii="Archivo" w:cs="Archivo" w:eastAsia="Archivo" w:hAnsi="Archivo"/>
          <w:b w:val="1"/>
          <w:sz w:val="24"/>
          <w:szCs w:val="24"/>
          <w:rtl w:val="0"/>
        </w:rPr>
        <w:t xml:space="preserve"> </w:t>
      </w:r>
    </w:p>
    <w:p w:rsidR="00000000" w:rsidDel="00000000" w:rsidP="00000000" w:rsidRDefault="00000000" w:rsidRPr="00000000" w14:paraId="00000003">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sz w:val="24"/>
          <w:szCs w:val="24"/>
        </w:rPr>
      </w:pPr>
      <w:r w:rsidDel="00000000" w:rsidR="00000000" w:rsidRPr="00000000">
        <w:rPr>
          <w:rFonts w:ascii="Archivo" w:cs="Archivo" w:eastAsia="Archivo" w:hAnsi="Archivo"/>
          <w:i w:val="1"/>
          <w:sz w:val="24"/>
          <w:szCs w:val="24"/>
          <w:rtl w:val="0"/>
        </w:rPr>
        <w:t xml:space="preserve">Las ganancias de este festival ideal para toda la familia, serán destinadas al </w:t>
      </w:r>
      <w:r w:rsidDel="00000000" w:rsidR="00000000" w:rsidRPr="00000000">
        <w:rPr>
          <w:rFonts w:ascii="Archivo" w:cs="Archivo" w:eastAsia="Archivo" w:hAnsi="Archivo"/>
          <w:i w:val="1"/>
          <w:color w:val="141827"/>
          <w:sz w:val="24"/>
          <w:szCs w:val="24"/>
          <w:highlight w:val="white"/>
          <w:rtl w:val="0"/>
        </w:rPr>
        <w:t xml:space="preserve">Holtz Children 's Hospital. </w:t>
      </w:r>
    </w:p>
    <w:p w:rsidR="00000000" w:rsidDel="00000000" w:rsidP="00000000" w:rsidRDefault="00000000" w:rsidRPr="00000000" w14:paraId="00000005">
      <w:pPr>
        <w:numPr>
          <w:ilvl w:val="0"/>
          <w:numId w:val="1"/>
        </w:numPr>
        <w:ind w:left="720" w:hanging="360"/>
        <w:rPr>
          <w:rFonts w:ascii="Archivo" w:cs="Archivo" w:eastAsia="Archivo" w:hAnsi="Archivo"/>
          <w:i w:val="1"/>
          <w:color w:val="141827"/>
          <w:sz w:val="24"/>
          <w:szCs w:val="24"/>
          <w:highlight w:val="white"/>
        </w:rPr>
      </w:pPr>
      <w:r w:rsidDel="00000000" w:rsidR="00000000" w:rsidRPr="00000000">
        <w:rPr>
          <w:rFonts w:ascii="Archivo" w:cs="Archivo" w:eastAsia="Archivo" w:hAnsi="Archivo"/>
          <w:i w:val="1"/>
          <w:color w:val="141827"/>
          <w:sz w:val="24"/>
          <w:szCs w:val="24"/>
          <w:highlight w:val="white"/>
          <w:rtl w:val="0"/>
        </w:rPr>
        <w:t xml:space="preserve">El próximo </w:t>
      </w:r>
      <w:r w:rsidDel="00000000" w:rsidR="00000000" w:rsidRPr="00000000">
        <w:rPr>
          <w:rFonts w:ascii="Archivo" w:cs="Archivo" w:eastAsia="Archivo" w:hAnsi="Archivo"/>
          <w:i w:val="1"/>
          <w:color w:val="141827"/>
          <w:sz w:val="24"/>
          <w:szCs w:val="24"/>
          <w:highlight w:val="white"/>
          <w:rtl w:val="0"/>
        </w:rPr>
        <w:t xml:space="preserve">20 y 21 de mayo</w:t>
      </w:r>
      <w:r w:rsidDel="00000000" w:rsidR="00000000" w:rsidRPr="00000000">
        <w:rPr>
          <w:rFonts w:ascii="Archivo" w:cs="Archivo" w:eastAsia="Archivo" w:hAnsi="Archivo"/>
          <w:i w:val="1"/>
          <w:color w:val="141827"/>
          <w:sz w:val="24"/>
          <w:szCs w:val="24"/>
          <w:highlight w:val="white"/>
          <w:rtl w:val="0"/>
        </w:rPr>
        <w:t xml:space="preserve">, 18 de las mejores heladerías del mundo participarán en el evento. </w:t>
      </w:r>
    </w:p>
    <w:p w:rsidR="00000000" w:rsidDel="00000000" w:rsidP="00000000" w:rsidRDefault="00000000" w:rsidRPr="00000000" w14:paraId="00000006">
      <w:pPr>
        <w:ind w:left="0" w:firstLine="0"/>
        <w:rPr>
          <w:rFonts w:ascii="Archivo" w:cs="Archivo" w:eastAsia="Archivo" w:hAnsi="Archivo"/>
          <w:i w:val="1"/>
          <w:color w:val="141827"/>
          <w:sz w:val="24"/>
          <w:szCs w:val="24"/>
          <w:highlight w:val="white"/>
        </w:rPr>
      </w:pPr>
      <w:r w:rsidDel="00000000" w:rsidR="00000000" w:rsidRPr="00000000">
        <w:rPr>
          <w:rtl w:val="0"/>
        </w:rPr>
      </w:r>
    </w:p>
    <w:p w:rsidR="00000000" w:rsidDel="00000000" w:rsidP="00000000" w:rsidRDefault="00000000" w:rsidRPr="00000000" w14:paraId="00000007">
      <w:pPr>
        <w:ind w:left="0" w:firstLine="0"/>
        <w:rPr>
          <w:rFonts w:ascii="Archivo" w:cs="Archivo" w:eastAsia="Archivo" w:hAnsi="Archivo"/>
          <w:i w:val="1"/>
          <w:color w:val="141827"/>
          <w:sz w:val="24"/>
          <w:szCs w:val="24"/>
          <w:highlight w:val="white"/>
        </w:rPr>
      </w:pPr>
      <w:r w:rsidDel="00000000" w:rsidR="00000000" w:rsidRPr="00000000">
        <w:rPr>
          <w:rtl w:val="0"/>
        </w:rPr>
      </w:r>
    </w:p>
    <w:p w:rsidR="00000000" w:rsidDel="00000000" w:rsidP="00000000" w:rsidRDefault="00000000" w:rsidRPr="00000000" w14:paraId="00000008">
      <w:pPr>
        <w:ind w:left="0" w:firstLine="0"/>
        <w:jc w:val="both"/>
        <w:rPr>
          <w:rFonts w:ascii="Archivo" w:cs="Archivo" w:eastAsia="Archivo" w:hAnsi="Archivo"/>
          <w:sz w:val="24"/>
          <w:szCs w:val="24"/>
        </w:rPr>
      </w:pPr>
      <w:r w:rsidDel="00000000" w:rsidR="00000000" w:rsidRPr="00000000">
        <w:rPr>
          <w:rFonts w:ascii="Archivo" w:cs="Archivo" w:eastAsia="Archivo" w:hAnsi="Archivo"/>
          <w:b w:val="1"/>
          <w:color w:val="141827"/>
          <w:sz w:val="24"/>
          <w:szCs w:val="24"/>
          <w:highlight w:val="white"/>
          <w:rtl w:val="0"/>
        </w:rPr>
        <w:t xml:space="preserve">Ciudad de México, 02 de mayo de 2023.</w:t>
      </w:r>
      <w:r w:rsidDel="00000000" w:rsidR="00000000" w:rsidRPr="00000000">
        <w:rPr>
          <w:rFonts w:ascii="Archivo" w:cs="Archivo" w:eastAsia="Archivo" w:hAnsi="Archivo"/>
          <w:sz w:val="24"/>
          <w:szCs w:val="24"/>
          <w:rtl w:val="0"/>
        </w:rPr>
        <w:t xml:space="preserve"> Los amantes del helado ya tienen su evento favorito, ya que Bal Harbour Shops, en colaboración con Bal Harbour Village, anunciaron el regreso del festival de beneficencia Ice Cream We Love, el cual celebrará su quinta edición en este lujoso destino dentro de Miami, </w:t>
      </w:r>
      <w:r w:rsidDel="00000000" w:rsidR="00000000" w:rsidRPr="00000000">
        <w:rPr>
          <w:rFonts w:ascii="Archivo" w:cs="Archivo" w:eastAsia="Archivo" w:hAnsi="Archivo"/>
          <w:sz w:val="24"/>
          <w:szCs w:val="24"/>
          <w:rtl w:val="0"/>
        </w:rPr>
        <w:t xml:space="preserve">Florida</w:t>
      </w:r>
      <w:r w:rsidDel="00000000" w:rsidR="00000000" w:rsidRPr="00000000">
        <w:rPr>
          <w:rFonts w:ascii="Archivo" w:cs="Archivo" w:eastAsia="Archivo" w:hAnsi="Archivo"/>
          <w:sz w:val="24"/>
          <w:szCs w:val="24"/>
          <w:rtl w:val="0"/>
        </w:rPr>
        <w:t xml:space="preserve">, el cual en ediciones anteriores ha recaudado hasta  </w:t>
      </w:r>
      <w:r w:rsidDel="00000000" w:rsidR="00000000" w:rsidRPr="00000000">
        <w:rPr>
          <w:rFonts w:ascii="Archivo" w:cs="Archivo" w:eastAsia="Archivo" w:hAnsi="Archivo"/>
          <w:sz w:val="24"/>
          <w:szCs w:val="24"/>
          <w:rtl w:val="0"/>
        </w:rPr>
        <w:t xml:space="preserve">70 mil dólares que han sido donados al Holtz Children's Hospital, esto para ayudar con los tratamientos médicos de niñas y niños.</w:t>
      </w:r>
      <w:r w:rsidDel="00000000" w:rsidR="00000000" w:rsidRPr="00000000">
        <w:rPr>
          <w:rFonts w:ascii="Archivo" w:cs="Archivo" w:eastAsia="Archivo" w:hAnsi="Archivo"/>
          <w:sz w:val="24"/>
          <w:szCs w:val="24"/>
          <w:rtl w:val="0"/>
        </w:rPr>
        <w:t xml:space="preserve"> </w:t>
      </w:r>
    </w:p>
    <w:p w:rsidR="00000000" w:rsidDel="00000000" w:rsidP="00000000" w:rsidRDefault="00000000" w:rsidRPr="00000000" w14:paraId="00000009">
      <w:pPr>
        <w:ind w:left="0" w:firstLine="0"/>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Será los próximos 20 y </w:t>
      </w:r>
      <w:r w:rsidDel="00000000" w:rsidR="00000000" w:rsidRPr="00000000">
        <w:rPr>
          <w:rFonts w:ascii="Archivo" w:cs="Archivo" w:eastAsia="Archivo" w:hAnsi="Archivo"/>
          <w:sz w:val="24"/>
          <w:szCs w:val="24"/>
          <w:rtl w:val="0"/>
        </w:rPr>
        <w:t xml:space="preserve">21 de mayo</w:t>
      </w:r>
      <w:r w:rsidDel="00000000" w:rsidR="00000000" w:rsidRPr="00000000">
        <w:rPr>
          <w:rFonts w:ascii="Archivo" w:cs="Archivo" w:eastAsia="Archivo" w:hAnsi="Archivo"/>
          <w:sz w:val="24"/>
          <w:szCs w:val="24"/>
          <w:rtl w:val="0"/>
        </w:rPr>
        <w:t xml:space="preserve"> que 18 pop-ups de helado reconocidas internacionalmente, presenten sus mejores y más deliciosas creaciones a los asistentes a este festival que transforma los lujosos pasillos de Bal Harbour en una heladería gigante junto con juegos a tamaño real, estaciones de lanzamiento de helados, pintura de caras y entretenimiento para toda la familia.</w:t>
      </w:r>
    </w:p>
    <w:p w:rsidR="00000000" w:rsidDel="00000000" w:rsidP="00000000" w:rsidRDefault="00000000" w:rsidRPr="00000000" w14:paraId="0000000B">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Las</w:t>
      </w:r>
      <w:r w:rsidDel="00000000" w:rsidR="00000000" w:rsidRPr="00000000">
        <w:rPr>
          <w:rFonts w:ascii="Archivo" w:cs="Archivo" w:eastAsia="Archivo" w:hAnsi="Archivo"/>
          <w:sz w:val="24"/>
          <w:szCs w:val="24"/>
          <w:rtl w:val="0"/>
        </w:rPr>
        <w:t xml:space="preserve"> opciones que van desde los sabores clásicos, gelato, donuts heladas, paletas, hasta helado a la plancha e italiano</w:t>
      </w:r>
      <w:r w:rsidDel="00000000" w:rsidR="00000000" w:rsidRPr="00000000">
        <w:rPr>
          <w:rFonts w:ascii="Archivo" w:cs="Archivo" w:eastAsia="Archivo" w:hAnsi="Archivo"/>
          <w:sz w:val="24"/>
          <w:szCs w:val="24"/>
          <w:rtl w:val="0"/>
        </w:rPr>
        <w:t xml:space="preserve">, estarán a cargo de heladerías como Angie's Epicurean: calificada como la mejor heladería vegana de Miami con combinaciones de sabores fuera de lo común, la cual apareció en el vídeo musical </w:t>
      </w:r>
      <w:r w:rsidDel="00000000" w:rsidR="00000000" w:rsidRPr="00000000">
        <w:rPr>
          <w:rFonts w:ascii="Archivo" w:cs="Archivo" w:eastAsia="Archivo" w:hAnsi="Archivo"/>
          <w:i w:val="1"/>
          <w:sz w:val="24"/>
          <w:szCs w:val="24"/>
          <w:rtl w:val="0"/>
        </w:rPr>
        <w:t xml:space="preserve">Caramelo</w:t>
      </w:r>
      <w:r w:rsidDel="00000000" w:rsidR="00000000" w:rsidRPr="00000000">
        <w:rPr>
          <w:rFonts w:ascii="Archivo" w:cs="Archivo" w:eastAsia="Archivo" w:hAnsi="Archivo"/>
          <w:sz w:val="24"/>
          <w:szCs w:val="24"/>
          <w:rtl w:val="0"/>
        </w:rPr>
        <w:t xml:space="preserve"> de Ozuna. </w:t>
      </w:r>
    </w:p>
    <w:p w:rsidR="00000000" w:rsidDel="00000000" w:rsidP="00000000" w:rsidRDefault="00000000" w:rsidRPr="00000000" w14:paraId="0000000D">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También estarán presentes Miami 'N' Ice: una tienda certificada Kosher que sirve deliciosos helados enrollados o Milk Bar, la famosa pastelería neoyorquina galardonada, entre muchas otras. </w:t>
      </w:r>
    </w:p>
    <w:p w:rsidR="00000000" w:rsidDel="00000000" w:rsidP="00000000" w:rsidRDefault="00000000" w:rsidRPr="00000000" w14:paraId="0000000F">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Cabe destacar que como novedad este año, dos de los hoteles de lujo de Bal Harbour, The Ritz-Carlton y The St. Regis ofrecerán paquetes exclusivos para los amantes del helado. </w:t>
      </w:r>
    </w:p>
    <w:p w:rsidR="00000000" w:rsidDel="00000000" w:rsidP="00000000" w:rsidRDefault="00000000" w:rsidRPr="00000000" w14:paraId="00000011">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En The Ritz-Carlton Bal Harbour, los viajeros pueden reservar una estancia de dos noches, que incluye dos entradas para adultos y dos para niños para Ice Cream We Love, así como un dulce en la habitación a cargo de la Chef Samantha Grand. </w:t>
      </w:r>
    </w:p>
    <w:p w:rsidR="00000000" w:rsidDel="00000000" w:rsidP="00000000" w:rsidRDefault="00000000" w:rsidRPr="00000000" w14:paraId="00000013">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En The St. Regis Bal Harbour, los huéspedes pueden reservar la categoría de suite que prefieran durante dos noches entre el 18 y el 22 de mayo y recibir un desayuno diario en Atlantikós junto con acceso a eventos en Bal Harbour Shops, para dos adultos y dos niños. </w:t>
      </w:r>
    </w:p>
    <w:p w:rsidR="00000000" w:rsidDel="00000000" w:rsidP="00000000" w:rsidRDefault="00000000" w:rsidRPr="00000000" w14:paraId="00000015">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Lanzado originalmente en 2017, Ice Cream We Love honra al fundador de Bal Harbour Shops, Stanley Whitman, y su dedicación al servicio filantrópico y apoyo continuo al Holtz Children's Hospital ubicado en la Universidad de Miami/ Jackson Memorial Center. El festival donará todo lo recaudado a dicho hospital. </w:t>
      </w:r>
    </w:p>
    <w:p w:rsidR="00000000" w:rsidDel="00000000" w:rsidP="00000000" w:rsidRDefault="00000000" w:rsidRPr="00000000" w14:paraId="00000017">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Las entradas para adultos (a partir de 18 años) cuestan $50 USD y los tickets para pequeños y jóvenes de 3 a 17 años tendrán un precio de $20 USD. </w:t>
      </w:r>
    </w:p>
    <w:p w:rsidR="00000000" w:rsidDel="00000000" w:rsidP="00000000" w:rsidRDefault="00000000" w:rsidRPr="00000000" w14:paraId="00000019">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Para mayor información acerca de Ice Cream We Love visita: </w:t>
      </w:r>
      <w:hyperlink r:id="rId6">
        <w:r w:rsidDel="00000000" w:rsidR="00000000" w:rsidRPr="00000000">
          <w:rPr>
            <w:rFonts w:ascii="Archivo" w:cs="Archivo" w:eastAsia="Archivo" w:hAnsi="Archivo"/>
            <w:color w:val="1155cc"/>
            <w:sz w:val="24"/>
            <w:szCs w:val="24"/>
            <w:u w:val="single"/>
            <w:rtl w:val="0"/>
          </w:rPr>
          <w:t xml:space="preserve">https://www.balharbourflorida.com/event/ice-cream-we-love</w:t>
        </w:r>
      </w:hyperlink>
      <w:r w:rsidDel="00000000" w:rsidR="00000000" w:rsidRPr="00000000">
        <w:rPr>
          <w:rFonts w:ascii="Archivo" w:cs="Archivo" w:eastAsia="Archivo" w:hAnsi="Archivo"/>
          <w:sz w:val="24"/>
          <w:szCs w:val="24"/>
          <w:rtl w:val="0"/>
        </w:rPr>
        <w:t xml:space="preserve"> y </w:t>
      </w:r>
      <w:hyperlink r:id="rId7">
        <w:r w:rsidDel="00000000" w:rsidR="00000000" w:rsidRPr="00000000">
          <w:rPr>
            <w:rFonts w:ascii="Archivo" w:cs="Archivo" w:eastAsia="Archivo" w:hAnsi="Archivo"/>
            <w:color w:val="1155cc"/>
            <w:sz w:val="24"/>
            <w:szCs w:val="24"/>
            <w:u w:val="single"/>
            <w:rtl w:val="0"/>
          </w:rPr>
          <w:t xml:space="preserve">https://www.balharbourflorida.com/miami-hotels/st-regis-bal-harbour-resort/</w:t>
        </w:r>
      </w:hyperlink>
      <w:r w:rsidDel="00000000" w:rsidR="00000000" w:rsidRPr="00000000">
        <w:rPr>
          <w:rtl w:val="0"/>
        </w:rPr>
      </w:r>
    </w:p>
    <w:p w:rsidR="00000000" w:rsidDel="00000000" w:rsidP="00000000" w:rsidRDefault="00000000" w:rsidRPr="00000000" w14:paraId="0000001C">
      <w:pPr>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center"/>
        <w:rPr>
          <w:rFonts w:ascii="Archivo" w:cs="Archivo" w:eastAsia="Archivo" w:hAnsi="Archivo"/>
          <w:b w:val="1"/>
        </w:rPr>
      </w:pPr>
      <w:r w:rsidDel="00000000" w:rsidR="00000000" w:rsidRPr="00000000">
        <w:rPr>
          <w:rFonts w:ascii="Archivo" w:cs="Archivo" w:eastAsia="Archivo" w:hAnsi="Archivo"/>
          <w:b w:val="1"/>
          <w:rtl w:val="0"/>
        </w:rPr>
        <w:t xml:space="preserve">###</w:t>
      </w:r>
      <w:r w:rsidDel="00000000" w:rsidR="00000000" w:rsidRPr="00000000">
        <w:rPr>
          <w:rtl w:val="0"/>
        </w:rPr>
      </w:r>
    </w:p>
    <w:p w:rsidR="00000000" w:rsidDel="00000000" w:rsidP="00000000" w:rsidRDefault="00000000" w:rsidRPr="00000000" w14:paraId="0000001F">
      <w:pPr>
        <w:rPr>
          <w:rFonts w:ascii="Archivo" w:cs="Archivo" w:eastAsia="Archivo" w:hAnsi="Archivo"/>
          <w:b w:val="1"/>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rPr>
      </w:pPr>
      <w:r w:rsidDel="00000000" w:rsidR="00000000" w:rsidRPr="00000000">
        <w:rPr>
          <w:rtl w:val="0"/>
        </w:rPr>
      </w:r>
    </w:p>
    <w:p w:rsidR="00000000" w:rsidDel="00000000" w:rsidP="00000000" w:rsidRDefault="00000000" w:rsidRPr="00000000" w14:paraId="00000021">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Fonts w:ascii="Archivo" w:cs="Archivo" w:eastAsia="Archivo" w:hAnsi="Archivo"/>
          <w:b w:val="1"/>
          <w:sz w:val="18"/>
          <w:szCs w:val="18"/>
          <w:rtl w:val="0"/>
        </w:rPr>
        <w:t xml:space="preserve">Acerca de Bal Harbour Village</w:t>
      </w:r>
      <w:r w:rsidDel="00000000" w:rsidR="00000000" w:rsidRPr="00000000">
        <w:rPr>
          <w:rtl w:val="0"/>
        </w:rPr>
      </w:r>
    </w:p>
    <w:p w:rsidR="00000000" w:rsidDel="00000000" w:rsidP="00000000" w:rsidRDefault="00000000" w:rsidRPr="00000000" w14:paraId="00000022">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Fonts w:ascii="Archivo" w:cs="Archivo" w:eastAsia="Archivo" w:hAnsi="Archivo"/>
          <w:sz w:val="18"/>
          <w:szCs w:val="18"/>
          <w:rtl w:val="0"/>
        </w:rPr>
        <w:t xml:space="preserve">Constituido en 1946, </w:t>
      </w:r>
      <w:r w:rsidDel="00000000" w:rsidR="00000000" w:rsidRPr="00000000">
        <w:rPr>
          <w:rFonts w:ascii="Archivo" w:cs="Archivo" w:eastAsia="Archivo" w:hAnsi="Archivo"/>
          <w:i w:val="1"/>
          <w:sz w:val="18"/>
          <w:szCs w:val="18"/>
          <w:rtl w:val="0"/>
        </w:rPr>
        <w:t xml:space="preserve">Bal Harbour Village</w:t>
      </w:r>
      <w:r w:rsidDel="00000000" w:rsidR="00000000" w:rsidRPr="00000000">
        <w:rPr>
          <w:rFonts w:ascii="Archivo" w:cs="Archivo" w:eastAsia="Archivo" w:hAnsi="Archivo"/>
          <w:sz w:val="18"/>
          <w:szCs w:val="18"/>
          <w:rtl w:val="0"/>
        </w:rPr>
        <w:t xml:space="preserve"> se ha convertido desde entonces, en un destino turístico imprescindible situado en el extremo norte de Miami Beach. </w:t>
      </w:r>
      <w:r w:rsidDel="00000000" w:rsidR="00000000" w:rsidRPr="00000000">
        <w:rPr>
          <w:rFonts w:ascii="Archivo" w:cs="Archivo" w:eastAsia="Archivo" w:hAnsi="Archivo"/>
          <w:i w:val="1"/>
          <w:sz w:val="18"/>
          <w:szCs w:val="18"/>
          <w:rtl w:val="0"/>
        </w:rPr>
        <w:t xml:space="preserve">Bal Harbour</w:t>
      </w:r>
      <w:r w:rsidDel="00000000" w:rsidR="00000000" w:rsidRPr="00000000">
        <w:rPr>
          <w:rFonts w:ascii="Archivo" w:cs="Archivo" w:eastAsia="Archivo" w:hAnsi="Archivo"/>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Archivo" w:cs="Archivo" w:eastAsia="Archivo" w:hAnsi="Archivo"/>
          <w:i w:val="1"/>
          <w:sz w:val="18"/>
          <w:szCs w:val="18"/>
          <w:rtl w:val="0"/>
        </w:rPr>
        <w:t xml:space="preserve">Bal Harbour Shops</w:t>
      </w:r>
      <w:r w:rsidDel="00000000" w:rsidR="00000000" w:rsidRPr="00000000">
        <w:rPr>
          <w:rFonts w:ascii="Archivo" w:cs="Archivo" w:eastAsia="Archivo" w:hAnsi="Archivo"/>
          <w:sz w:val="18"/>
          <w:szCs w:val="18"/>
          <w:rtl w:val="0"/>
        </w:rPr>
        <w:t xml:space="preserve">, presenta una curada colección de reconocidas </w:t>
      </w:r>
      <w:r w:rsidDel="00000000" w:rsidR="00000000" w:rsidRPr="00000000">
        <w:rPr>
          <w:rFonts w:ascii="Archivo" w:cs="Archivo" w:eastAsia="Archivo" w:hAnsi="Archivo"/>
          <w:i w:val="1"/>
          <w:sz w:val="18"/>
          <w:szCs w:val="18"/>
          <w:rtl w:val="0"/>
        </w:rPr>
        <w:t xml:space="preserve">boutiques</w:t>
      </w:r>
      <w:r w:rsidDel="00000000" w:rsidR="00000000" w:rsidRPr="00000000">
        <w:rPr>
          <w:rFonts w:ascii="Archivo" w:cs="Archivo" w:eastAsia="Archivo" w:hAnsi="Archivo"/>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23">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tl w:val="0"/>
        </w:rPr>
      </w:r>
    </w:p>
    <w:p w:rsidR="00000000" w:rsidDel="00000000" w:rsidP="00000000" w:rsidRDefault="00000000" w:rsidRPr="00000000" w14:paraId="00000024">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i w:val="1"/>
          <w:sz w:val="18"/>
          <w:szCs w:val="18"/>
          <w:rtl w:val="0"/>
        </w:rPr>
        <w:t xml:space="preserve">Bal Harbour Village </w:t>
      </w:r>
      <w:r w:rsidDel="00000000" w:rsidR="00000000" w:rsidRPr="00000000">
        <w:rPr>
          <w:rFonts w:ascii="Archivo" w:cs="Archivo" w:eastAsia="Archivo" w:hAnsi="Archivo"/>
          <w:sz w:val="18"/>
          <w:szCs w:val="18"/>
          <w:rtl w:val="0"/>
        </w:rPr>
        <w:t xml:space="preserve">es el hogar de algunos de los hoteles más codiciados de Miami por su cercanía con las playas de arena blanca, lujosos spas y excepcional servicio. Las opciones de hospedaje en esta exclusiva zona incluyen a los mundialmente reconocidos </w:t>
      </w:r>
      <w:r w:rsidDel="00000000" w:rsidR="00000000" w:rsidRPr="00000000">
        <w:rPr>
          <w:rFonts w:ascii="Archivo" w:cs="Archivo" w:eastAsia="Archivo" w:hAnsi="Archivo"/>
          <w:i w:val="1"/>
          <w:sz w:val="18"/>
          <w:szCs w:val="18"/>
          <w:rtl w:val="0"/>
        </w:rPr>
        <w:t xml:space="preserve">St. Regis Bal Harbour Resort</w:t>
      </w:r>
      <w:r w:rsidDel="00000000" w:rsidR="00000000" w:rsidRPr="00000000">
        <w:rPr>
          <w:rFonts w:ascii="Archivo" w:cs="Archivo" w:eastAsia="Archivo" w:hAnsi="Archivo"/>
          <w:sz w:val="18"/>
          <w:szCs w:val="18"/>
          <w:rtl w:val="0"/>
        </w:rPr>
        <w:t xml:space="preserve"> y </w:t>
      </w:r>
      <w:r w:rsidDel="00000000" w:rsidR="00000000" w:rsidRPr="00000000">
        <w:rPr>
          <w:rFonts w:ascii="Archivo" w:cs="Archivo" w:eastAsia="Archivo" w:hAnsi="Archivo"/>
          <w:i w:val="1"/>
          <w:sz w:val="18"/>
          <w:szCs w:val="18"/>
          <w:rtl w:val="0"/>
        </w:rPr>
        <w:t xml:space="preserve">The Ritz-Carlton Bal Harbour,</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Sea View Hotel</w:t>
      </w:r>
      <w:r w:rsidDel="00000000" w:rsidR="00000000" w:rsidRPr="00000000">
        <w:rPr>
          <w:rFonts w:ascii="Archivo" w:cs="Archivo" w:eastAsia="Archivo" w:hAnsi="Archivo"/>
          <w:sz w:val="18"/>
          <w:szCs w:val="18"/>
          <w:rtl w:val="0"/>
        </w:rPr>
        <w:t xml:space="preserve"> y </w:t>
      </w:r>
      <w:r w:rsidDel="00000000" w:rsidR="00000000" w:rsidRPr="00000000">
        <w:rPr>
          <w:rFonts w:ascii="Archivo" w:cs="Archivo" w:eastAsia="Archivo" w:hAnsi="Archivo"/>
          <w:i w:val="1"/>
          <w:sz w:val="18"/>
          <w:szCs w:val="18"/>
          <w:rtl w:val="0"/>
        </w:rPr>
        <w:t xml:space="preserve">Beach Haus Bal Harbour</w:t>
      </w:r>
      <w:r w:rsidDel="00000000" w:rsidR="00000000" w:rsidRPr="00000000">
        <w:rPr>
          <w:rFonts w:ascii="Archivo" w:cs="Archivo" w:eastAsia="Archivo" w:hAnsi="Archivo"/>
          <w:sz w:val="18"/>
          <w:szCs w:val="18"/>
          <w:rtl w:val="0"/>
        </w:rPr>
        <w:t xml:space="preserve">, un hotel </w:t>
      </w:r>
      <w:r w:rsidDel="00000000" w:rsidR="00000000" w:rsidRPr="00000000">
        <w:rPr>
          <w:rFonts w:ascii="Archivo" w:cs="Archivo" w:eastAsia="Archivo" w:hAnsi="Archivo"/>
          <w:i w:val="1"/>
          <w:sz w:val="18"/>
          <w:szCs w:val="18"/>
          <w:rtl w:val="0"/>
        </w:rPr>
        <w:t xml:space="preserve">boutique</w:t>
      </w:r>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25">
      <w:pPr>
        <w:widowControl w:val="0"/>
        <w:spacing w:line="240" w:lineRule="auto"/>
        <w:ind w:right="-9.600000000000364"/>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6">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por favor visite </w:t>
      </w:r>
      <w:hyperlink r:id="rId8">
        <w:r w:rsidDel="00000000" w:rsidR="00000000" w:rsidRPr="00000000">
          <w:rPr>
            <w:rFonts w:ascii="Archivo" w:cs="Archivo" w:eastAsia="Archivo" w:hAnsi="Archivo"/>
            <w:color w:val="1155cc"/>
            <w:sz w:val="18"/>
            <w:szCs w:val="18"/>
            <w:u w:val="single"/>
            <w:rtl w:val="0"/>
          </w:rPr>
          <w:t xml:space="preserve">www.balharbourflorida.com</w:t>
        </w:r>
      </w:hyperlink>
      <w:r w:rsidDel="00000000" w:rsidR="00000000" w:rsidRPr="00000000">
        <w:rPr>
          <w:rFonts w:ascii="Archivo" w:cs="Archivo" w:eastAsia="Archivo" w:hAnsi="Archivo"/>
          <w:sz w:val="18"/>
          <w:szCs w:val="18"/>
          <w:rtl w:val="0"/>
        </w:rPr>
        <w:t xml:space="preserve"> o a través de </w:t>
      </w:r>
      <w:r w:rsidDel="00000000" w:rsidR="00000000" w:rsidRPr="00000000">
        <w:rPr>
          <w:rFonts w:ascii="Archivo" w:cs="Archivo" w:eastAsia="Archivo" w:hAnsi="Archivo"/>
          <w:i w:val="1"/>
          <w:sz w:val="18"/>
          <w:szCs w:val="18"/>
          <w:rtl w:val="0"/>
        </w:rPr>
        <w:t xml:space="preserve">Twitter</w:t>
      </w:r>
      <w:r w:rsidDel="00000000" w:rsidR="00000000" w:rsidRPr="00000000">
        <w:rPr>
          <w:rFonts w:ascii="Archivo" w:cs="Archivo" w:eastAsia="Archivo" w:hAnsi="Archivo"/>
          <w:sz w:val="18"/>
          <w:szCs w:val="18"/>
          <w:rtl w:val="0"/>
        </w:rPr>
        <w:t xml:space="preserve">: </w:t>
      </w:r>
      <w:hyperlink r:id="rId9">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Instagram</w:t>
      </w:r>
      <w:r w:rsidDel="00000000" w:rsidR="00000000" w:rsidRPr="00000000">
        <w:rPr>
          <w:rFonts w:ascii="Archivo" w:cs="Archivo" w:eastAsia="Archivo" w:hAnsi="Archivo"/>
          <w:sz w:val="18"/>
          <w:szCs w:val="18"/>
          <w:rtl w:val="0"/>
        </w:rPr>
        <w:t xml:space="preserve">: </w:t>
      </w:r>
      <w:hyperlink r:id="rId10">
        <w:r w:rsidDel="00000000" w:rsidR="00000000" w:rsidRPr="00000000">
          <w:rPr>
            <w:rFonts w:ascii="Archivo" w:cs="Archivo" w:eastAsia="Archivo" w:hAnsi="Archivo"/>
            <w:color w:val="1155cc"/>
            <w:sz w:val="18"/>
            <w:szCs w:val="18"/>
            <w:u w:val="single"/>
            <w:rtl w:val="0"/>
          </w:rPr>
          <w:t xml:space="preserve">@Balharbourflorida</w:t>
        </w:r>
      </w:hyperlink>
      <w:r w:rsidDel="00000000" w:rsidR="00000000" w:rsidRPr="00000000">
        <w:rPr>
          <w:rFonts w:ascii="Archivo" w:cs="Archivo" w:eastAsia="Archivo" w:hAnsi="Archivo"/>
          <w:i w:val="1"/>
          <w:sz w:val="18"/>
          <w:szCs w:val="18"/>
          <w:rtl w:val="0"/>
        </w:rPr>
        <w:t xml:space="preserve">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i w:val="1"/>
          <w:sz w:val="18"/>
          <w:szCs w:val="18"/>
          <w:rtl w:val="0"/>
        </w:rPr>
        <w:t xml:space="preserve">Facebook</w:t>
      </w:r>
      <w:r w:rsidDel="00000000" w:rsidR="00000000" w:rsidRPr="00000000">
        <w:rPr>
          <w:rFonts w:ascii="Archivo" w:cs="Archivo" w:eastAsia="Archivo" w:hAnsi="Archivo"/>
          <w:sz w:val="18"/>
          <w:szCs w:val="18"/>
          <w:rtl w:val="0"/>
        </w:rPr>
        <w:t xml:space="preserve">: </w:t>
      </w:r>
      <w:hyperlink r:id="rId11">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27">
      <w:pPr>
        <w:widowControl w:val="0"/>
        <w:spacing w:line="240" w:lineRule="auto"/>
        <w:ind w:right="-9.600000000000364"/>
        <w:jc w:val="both"/>
        <w:rPr>
          <w:rFonts w:ascii="Archivo" w:cs="Archivo" w:eastAsia="Archivo" w:hAnsi="Archivo"/>
          <w:color w:val="4a86e8"/>
          <w:sz w:val="18"/>
          <w:szCs w:val="18"/>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CONTACTOS DE PRENSA:</w:t>
      </w:r>
    </w:p>
    <w:p w:rsidR="00000000" w:rsidDel="00000000" w:rsidP="00000000" w:rsidRDefault="00000000" w:rsidRPr="00000000" w14:paraId="0000002A">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rPr>
      </w:pPr>
      <w:r w:rsidDel="00000000" w:rsidR="00000000" w:rsidRPr="00000000">
        <w:rPr>
          <w:rFonts w:ascii="Archivo" w:cs="Archivo" w:eastAsia="Archivo" w:hAnsi="Archivo"/>
          <w:rtl w:val="0"/>
        </w:rPr>
        <w:t xml:space="preserve">Mariana Espíritu / Sr. PR Executive</w:t>
      </w:r>
    </w:p>
    <w:p w:rsidR="00000000" w:rsidDel="00000000" w:rsidP="00000000" w:rsidRDefault="00000000" w:rsidRPr="00000000" w14:paraId="0000002C">
      <w:pPr>
        <w:spacing w:line="276" w:lineRule="auto"/>
        <w:rPr>
          <w:rFonts w:ascii="Archivo" w:cs="Archivo" w:eastAsia="Archivo" w:hAnsi="Archivo"/>
        </w:rPr>
      </w:pPr>
      <w:hyperlink r:id="rId12">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E">
      <w:pPr>
        <w:spacing w:line="276" w:lineRule="auto"/>
        <w:rPr>
          <w:rFonts w:ascii="Archivo" w:cs="Archivo" w:eastAsia="Archivo" w:hAnsi="Archivo"/>
        </w:rPr>
      </w:pPr>
      <w:r w:rsidDel="00000000" w:rsidR="00000000" w:rsidRPr="00000000">
        <w:rPr>
          <w:rFonts w:ascii="Archivo" w:cs="Archivo" w:eastAsia="Archivo" w:hAnsi="Archivo"/>
          <w:rtl w:val="0"/>
        </w:rPr>
        <w:t xml:space="preserve">Melissa Aladro / PR Manager</w:t>
      </w:r>
    </w:p>
    <w:p w:rsidR="00000000" w:rsidDel="00000000" w:rsidP="00000000" w:rsidRDefault="00000000" w:rsidRPr="00000000" w14:paraId="0000002F">
      <w:pPr>
        <w:spacing w:line="276" w:lineRule="auto"/>
        <w:rPr>
          <w:rFonts w:ascii="Archivo" w:cs="Archivo" w:eastAsia="Archivo" w:hAnsi="Archivo"/>
        </w:rPr>
      </w:pPr>
      <w:hyperlink r:id="rId13">
        <w:r w:rsidDel="00000000" w:rsidR="00000000" w:rsidRPr="00000000">
          <w:rPr>
            <w:rFonts w:ascii="Archivo" w:cs="Archivo" w:eastAsia="Archivo" w:hAnsi="Archivo"/>
            <w:color w:val="1155cc"/>
            <w:u w:val="single"/>
            <w:rtl w:val="0"/>
          </w:rPr>
          <w:t xml:space="preserve">melissa.aladro@another.co</w:t>
        </w:r>
      </w:hyperlink>
      <w:r w:rsidDel="00000000" w:rsidR="00000000" w:rsidRPr="00000000">
        <w:rPr>
          <w:rtl w:val="0"/>
        </w:rPr>
      </w:r>
    </w:p>
    <w:p w:rsidR="00000000" w:rsidDel="00000000" w:rsidP="00000000" w:rsidRDefault="00000000" w:rsidRPr="00000000" w14:paraId="00000030">
      <w:pPr>
        <w:rPr>
          <w:rFonts w:ascii="Archivo" w:cs="Archivo" w:eastAsia="Archivo" w:hAnsi="Archivo"/>
          <w:b w:val="1"/>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1638300</wp:posOffset>
          </wp:positionH>
          <wp:positionV relativeFrom="paragraph">
            <wp:posOffset>-152399</wp:posOffset>
          </wp:positionV>
          <wp:extent cx="2033588" cy="6701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alHarbourFL/" TargetMode="External"/><Relationship Id="rId10" Type="http://schemas.openxmlformats.org/officeDocument/2006/relationships/hyperlink" Target="https://www.instagram.com/balharbourflorida/" TargetMode="External"/><Relationship Id="rId13" Type="http://schemas.openxmlformats.org/officeDocument/2006/relationships/hyperlink" Target="mailto:melissa.aladro@another.co" TargetMode="External"/><Relationship Id="rId12"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BalHarbourF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lharbourflorida.com/event/ice-cream-we-love" TargetMode="External"/><Relationship Id="rId7" Type="http://schemas.openxmlformats.org/officeDocument/2006/relationships/hyperlink" Target="https://www.balharbourflorida.com/miami-hotels/st-regis-bal-harbour-resort/" TargetMode="External"/><Relationship Id="rId8" Type="http://schemas.openxmlformats.org/officeDocument/2006/relationships/hyperlink" Target="http://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